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E223" w14:textId="77777777" w:rsidR="000B1835" w:rsidRDefault="00372BAA" w:rsidP="00EE169E">
      <w:pPr>
        <w:widowControl/>
        <w:wordWrap/>
        <w:autoSpaceDE/>
        <w:autoSpaceDN/>
        <w:spacing w:after="160"/>
        <w:jc w:val="center"/>
        <w:rPr>
          <w:rFonts w:ascii="Candara" w:eastAsia="굴림" w:hAnsi="Candara" w:cs="굴림"/>
          <w:bCs/>
          <w:color w:val="0070C0"/>
          <w:kern w:val="0"/>
          <w:sz w:val="36"/>
          <w:szCs w:val="36"/>
        </w:rPr>
      </w:pPr>
      <w:r>
        <w:rPr>
          <w:rFonts w:ascii="Candara" w:eastAsia="굴림" w:hAnsi="Candara" w:cs="굴림"/>
          <w:b/>
          <w:bCs/>
          <w:color w:val="0070C0"/>
          <w:kern w:val="0"/>
          <w:sz w:val="36"/>
          <w:szCs w:val="36"/>
        </w:rPr>
        <w:t>Application Form</w:t>
      </w:r>
    </w:p>
    <w:tbl>
      <w:tblPr>
        <w:tblStyle w:val="a5"/>
        <w:tblW w:w="4950" w:type="pct"/>
        <w:tblLook w:val="04A0" w:firstRow="1" w:lastRow="0" w:firstColumn="1" w:lastColumn="0" w:noHBand="0" w:noVBand="1"/>
      </w:tblPr>
      <w:tblGrid>
        <w:gridCol w:w="2314"/>
        <w:gridCol w:w="2919"/>
        <w:gridCol w:w="1750"/>
        <w:gridCol w:w="2549"/>
      </w:tblGrid>
      <w:tr w:rsidR="000B1835" w14:paraId="461A4986" w14:textId="77777777">
        <w:trPr>
          <w:trHeight w:val="354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56564177" w14:textId="08B47592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0"/>
              </w:rPr>
              <w:t xml:space="preserve">▶ </w:t>
            </w:r>
            <w:r>
              <w:rPr>
                <w:rFonts w:ascii="Candara" w:eastAsia="굴림" w:hAnsi="Candara" w:cs="굴림" w:hint="eastAsia"/>
                <w:b/>
                <w:bCs/>
                <w:kern w:val="0"/>
                <w:sz w:val="28"/>
                <w:szCs w:val="20"/>
              </w:rPr>
              <w:t xml:space="preserve">Session </w:t>
            </w:r>
            <w:r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</w:rPr>
              <w:t>Coordinator</w:t>
            </w:r>
            <w:r w:rsidR="005C1E2C"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</w:rPr>
              <w:t>’</w:t>
            </w:r>
            <w:r w:rsidR="005C1E2C">
              <w:rPr>
                <w:rFonts w:ascii="Candara" w:eastAsia="굴림" w:hAnsi="Candara" w:cs="굴림" w:hint="eastAsia"/>
                <w:b/>
                <w:bCs/>
                <w:kern w:val="0"/>
                <w:sz w:val="28"/>
                <w:szCs w:val="20"/>
              </w:rPr>
              <w:t>s</w:t>
            </w:r>
            <w:r>
              <w:rPr>
                <w:rFonts w:ascii="Candara" w:eastAsia="굴림" w:hAnsi="Candara" w:cs="굴림" w:hint="eastAsia"/>
                <w:b/>
                <w:bCs/>
                <w:kern w:val="0"/>
                <w:sz w:val="28"/>
                <w:szCs w:val="20"/>
              </w:rPr>
              <w:t xml:space="preserve"> Information</w:t>
            </w:r>
          </w:p>
        </w:tc>
      </w:tr>
      <w:tr w:rsidR="000B1835" w14:paraId="2A7F20BE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7983649B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bCs/>
                <w:kern w:val="0"/>
              </w:rPr>
            </w:pPr>
            <w:r>
              <w:rPr>
                <w:rFonts w:ascii="Candara" w:eastAsia="굴림" w:hAnsi="Candara" w:cs="굴림"/>
                <w:b/>
                <w:bCs/>
                <w:kern w:val="0"/>
              </w:rPr>
              <w:t>Given Name</w:t>
            </w:r>
          </w:p>
        </w:tc>
        <w:tc>
          <w:tcPr>
            <w:tcW w:w="1531" w:type="pct"/>
            <w:vAlign w:val="center"/>
          </w:tcPr>
          <w:p w14:paraId="40B780B9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bCs/>
                <w:kern w:val="0"/>
                <w:sz w:val="18"/>
              </w:rPr>
            </w:pPr>
          </w:p>
        </w:tc>
        <w:tc>
          <w:tcPr>
            <w:tcW w:w="918" w:type="pct"/>
            <w:shd w:val="clear" w:color="auto" w:fill="F2F2F2" w:themeFill="background1" w:themeFillShade="F2"/>
            <w:vAlign w:val="center"/>
          </w:tcPr>
          <w:p w14:paraId="5AD22122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Cs/>
                <w:kern w:val="0"/>
              </w:rPr>
            </w:pPr>
            <w:r>
              <w:rPr>
                <w:rFonts w:ascii="Candara" w:eastAsia="굴림" w:hAnsi="Candara" w:cs="굴림"/>
                <w:b/>
                <w:bCs/>
                <w:kern w:val="0"/>
              </w:rPr>
              <w:t>Surname</w:t>
            </w:r>
          </w:p>
        </w:tc>
        <w:tc>
          <w:tcPr>
            <w:tcW w:w="1335" w:type="pct"/>
            <w:vAlign w:val="center"/>
          </w:tcPr>
          <w:p w14:paraId="4A4DECB8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bCs/>
                <w:kern w:val="0"/>
                <w:sz w:val="18"/>
              </w:rPr>
            </w:pPr>
          </w:p>
        </w:tc>
      </w:tr>
      <w:tr w:rsidR="000B1835" w14:paraId="61158986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6A17E0F4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kern w:val="0"/>
              </w:rPr>
            </w:pPr>
            <w:r>
              <w:rPr>
                <w:rFonts w:ascii="Candara" w:hAnsi="Candara" w:cs="Arial" w:hint="eastAsia"/>
                <w:b/>
              </w:rPr>
              <w:t>Business T</w:t>
            </w:r>
            <w:r>
              <w:rPr>
                <w:rFonts w:ascii="Candara" w:hAnsi="Candara" w:cs="Arial"/>
                <w:b/>
              </w:rPr>
              <w:t>itle</w:t>
            </w:r>
          </w:p>
        </w:tc>
        <w:tc>
          <w:tcPr>
            <w:tcW w:w="3785" w:type="pct"/>
            <w:gridSpan w:val="3"/>
            <w:vAlign w:val="center"/>
          </w:tcPr>
          <w:p w14:paraId="311DD8DE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  <w:r>
              <w:rPr>
                <w:rFonts w:ascii="Candara" w:eastAsia="굴림" w:hAnsi="Candara" w:cs="굴림" w:hint="eastAsia"/>
                <w:color w:val="808080"/>
                <w:kern w:val="0"/>
                <w:sz w:val="18"/>
              </w:rPr>
              <w:t>(Mr. / Ms. / Prof. Dr. etc.)</w:t>
            </w:r>
          </w:p>
        </w:tc>
      </w:tr>
      <w:tr w:rsidR="000B1835" w14:paraId="439FA0F7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1249C175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kern w:val="0"/>
              </w:rPr>
            </w:pPr>
            <w:r>
              <w:rPr>
                <w:rFonts w:ascii="Candara" w:eastAsia="굴림" w:hAnsi="Candara" w:cs="굴림"/>
                <w:b/>
                <w:bCs/>
                <w:kern w:val="0"/>
              </w:rPr>
              <w:t>Company/Organization</w:t>
            </w:r>
          </w:p>
        </w:tc>
        <w:tc>
          <w:tcPr>
            <w:tcW w:w="3785" w:type="pct"/>
            <w:gridSpan w:val="3"/>
            <w:vAlign w:val="center"/>
          </w:tcPr>
          <w:p w14:paraId="328F6EEF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</w:tr>
      <w:tr w:rsidR="000B1835" w14:paraId="31459604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5DEEEAE9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kern w:val="0"/>
              </w:rPr>
            </w:pPr>
            <w:r>
              <w:rPr>
                <w:rFonts w:ascii="Candara" w:eastAsia="굴림" w:hAnsi="Candara" w:cs="굴림" w:hint="eastAsia"/>
                <w:b/>
                <w:bCs/>
                <w:kern w:val="0"/>
              </w:rPr>
              <w:t>Position</w:t>
            </w:r>
          </w:p>
        </w:tc>
        <w:tc>
          <w:tcPr>
            <w:tcW w:w="1531" w:type="pct"/>
            <w:vAlign w:val="center"/>
          </w:tcPr>
          <w:p w14:paraId="31B6DBEA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  <w:tc>
          <w:tcPr>
            <w:tcW w:w="918" w:type="pct"/>
            <w:shd w:val="clear" w:color="auto" w:fill="F2F2F2" w:themeFill="background1" w:themeFillShade="F2"/>
            <w:vAlign w:val="center"/>
          </w:tcPr>
          <w:p w14:paraId="4F1F6FBB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bCs/>
                <w:kern w:val="0"/>
              </w:rPr>
            </w:pPr>
            <w:r>
              <w:rPr>
                <w:rFonts w:ascii="Candara" w:eastAsia="굴림" w:hAnsi="Candara" w:cs="굴림" w:hint="eastAsia"/>
                <w:b/>
                <w:bCs/>
                <w:kern w:val="0"/>
              </w:rPr>
              <w:t>Department</w:t>
            </w:r>
          </w:p>
        </w:tc>
        <w:tc>
          <w:tcPr>
            <w:tcW w:w="1335" w:type="pct"/>
            <w:vAlign w:val="center"/>
          </w:tcPr>
          <w:p w14:paraId="040E3CF8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</w:tr>
      <w:tr w:rsidR="000B1835" w14:paraId="778BD687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5598D977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kern w:val="0"/>
              </w:rPr>
            </w:pPr>
            <w:r>
              <w:rPr>
                <w:rFonts w:ascii="Candara" w:eastAsia="굴림" w:hAnsi="Candara" w:cs="굴림" w:hint="eastAsia"/>
                <w:b/>
                <w:kern w:val="0"/>
              </w:rPr>
              <w:t>Address</w:t>
            </w:r>
          </w:p>
        </w:tc>
        <w:tc>
          <w:tcPr>
            <w:tcW w:w="3785" w:type="pct"/>
            <w:gridSpan w:val="3"/>
            <w:vAlign w:val="center"/>
          </w:tcPr>
          <w:p w14:paraId="63DB850B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  <w:r>
              <w:rPr>
                <w:rFonts w:ascii="Candara" w:eastAsia="굴림" w:hAnsi="Candara" w:cs="굴림" w:hint="eastAsia"/>
                <w:color w:val="808080"/>
                <w:kern w:val="0"/>
                <w:sz w:val="18"/>
              </w:rPr>
              <w:t>(with postal code)</w:t>
            </w:r>
          </w:p>
        </w:tc>
      </w:tr>
      <w:tr w:rsidR="000B1835" w14:paraId="0391F06C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4AB1E996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kern w:val="0"/>
              </w:rPr>
            </w:pPr>
            <w:r>
              <w:rPr>
                <w:rFonts w:ascii="Candara" w:eastAsia="굴림" w:hAnsi="Candara" w:cs="굴림" w:hint="eastAsia"/>
                <w:b/>
                <w:kern w:val="0"/>
              </w:rPr>
              <w:t>City</w:t>
            </w:r>
          </w:p>
        </w:tc>
        <w:tc>
          <w:tcPr>
            <w:tcW w:w="1531" w:type="pct"/>
            <w:vAlign w:val="center"/>
          </w:tcPr>
          <w:p w14:paraId="265AF2BD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  <w:tc>
          <w:tcPr>
            <w:tcW w:w="918" w:type="pct"/>
            <w:shd w:val="clear" w:color="auto" w:fill="F2F2F2" w:themeFill="background1" w:themeFillShade="F2"/>
            <w:vAlign w:val="center"/>
          </w:tcPr>
          <w:p w14:paraId="0A1F0EEF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kern w:val="0"/>
              </w:rPr>
            </w:pPr>
            <w:r>
              <w:rPr>
                <w:rFonts w:ascii="Candara" w:eastAsia="굴림" w:hAnsi="Candara" w:cs="굴림"/>
                <w:b/>
                <w:bCs/>
                <w:kern w:val="0"/>
              </w:rPr>
              <w:t>Country</w:t>
            </w:r>
          </w:p>
        </w:tc>
        <w:tc>
          <w:tcPr>
            <w:tcW w:w="1335" w:type="pct"/>
            <w:vAlign w:val="center"/>
          </w:tcPr>
          <w:p w14:paraId="648CAB3B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</w:tr>
      <w:tr w:rsidR="000B1835" w14:paraId="693F4CAC" w14:textId="77777777" w:rsidTr="00E212E6">
        <w:trPr>
          <w:trHeight w:val="357"/>
        </w:trPr>
        <w:tc>
          <w:tcPr>
            <w:tcW w:w="1214" w:type="pct"/>
            <w:shd w:val="clear" w:color="auto" w:fill="F2F2F2" w:themeFill="background1" w:themeFillShade="F2"/>
            <w:vAlign w:val="center"/>
          </w:tcPr>
          <w:p w14:paraId="10C107A0" w14:textId="6B5A3A50" w:rsidR="000B1835" w:rsidRDefault="007D7A6F" w:rsidP="009B2C44">
            <w:pPr>
              <w:pStyle w:val="a4"/>
              <w:wordWrap/>
              <w:rPr>
                <w:rFonts w:ascii="Candara" w:eastAsia="굴림" w:hAnsi="Candara" w:cs="굴림"/>
                <w:b/>
                <w:kern w:val="0"/>
              </w:rPr>
            </w:pPr>
            <w:r>
              <w:rPr>
                <w:rFonts w:ascii="Candara" w:hAnsi="Candara" w:cs="Arial" w:hint="eastAsia"/>
                <w:b/>
              </w:rPr>
              <w:t>Mobile</w:t>
            </w:r>
          </w:p>
        </w:tc>
        <w:tc>
          <w:tcPr>
            <w:tcW w:w="1531" w:type="pct"/>
            <w:vAlign w:val="center"/>
          </w:tcPr>
          <w:p w14:paraId="584E34EE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  <w:tc>
          <w:tcPr>
            <w:tcW w:w="918" w:type="pct"/>
            <w:shd w:val="clear" w:color="auto" w:fill="F2F2F2" w:themeFill="background1" w:themeFillShade="F2"/>
            <w:vAlign w:val="center"/>
          </w:tcPr>
          <w:p w14:paraId="4B5163F4" w14:textId="7777777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kern w:val="0"/>
              </w:rPr>
            </w:pPr>
            <w:r>
              <w:rPr>
                <w:rFonts w:ascii="Candara" w:eastAsia="굴림" w:hAnsi="Candara" w:cs="굴림"/>
                <w:b/>
                <w:bCs/>
                <w:kern w:val="0"/>
              </w:rPr>
              <w:t>E-mail</w:t>
            </w:r>
          </w:p>
        </w:tc>
        <w:tc>
          <w:tcPr>
            <w:tcW w:w="1335" w:type="pct"/>
            <w:vAlign w:val="center"/>
          </w:tcPr>
          <w:p w14:paraId="0C746B26" w14:textId="77777777" w:rsidR="000B1835" w:rsidRDefault="000B1835" w:rsidP="009B2C44">
            <w:pPr>
              <w:pStyle w:val="a4"/>
              <w:wordWrap/>
              <w:rPr>
                <w:rFonts w:ascii="Candara" w:eastAsia="굴림" w:hAnsi="Candara" w:cs="굴림"/>
                <w:kern w:val="0"/>
                <w:sz w:val="18"/>
              </w:rPr>
            </w:pPr>
          </w:p>
        </w:tc>
      </w:tr>
    </w:tbl>
    <w:p w14:paraId="3C6D4158" w14:textId="77777777" w:rsidR="000B1835" w:rsidRDefault="000B1835" w:rsidP="009B2C44">
      <w:pPr>
        <w:pStyle w:val="a4"/>
        <w:wordWrap/>
        <w:rPr>
          <w:rFonts w:ascii="Candara" w:eastAsia="굴림" w:hAnsi="Candara" w:cs="굴림"/>
          <w:bCs/>
          <w:color w:val="0066CC"/>
          <w:kern w:val="0"/>
          <w:szCs w:val="20"/>
        </w:rPr>
      </w:pPr>
    </w:p>
    <w:tbl>
      <w:tblPr>
        <w:tblStyle w:val="a5"/>
        <w:tblW w:w="4967" w:type="pct"/>
        <w:tblLook w:val="04A0" w:firstRow="1" w:lastRow="0" w:firstColumn="1" w:lastColumn="0" w:noHBand="0" w:noVBand="1"/>
      </w:tblPr>
      <w:tblGrid>
        <w:gridCol w:w="2121"/>
        <w:gridCol w:w="7443"/>
      </w:tblGrid>
      <w:tr w:rsidR="000B1835" w14:paraId="6A7CE7B7" w14:textId="77777777">
        <w:trPr>
          <w:trHeight w:val="361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14:paraId="4670A529" w14:textId="1D267D57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bCs/>
                <w:color w:val="656364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0"/>
              </w:rPr>
              <w:t xml:space="preserve">▶ </w:t>
            </w:r>
            <w:r w:rsidR="005C1E2C" w:rsidRPr="005C1E2C"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</w:rPr>
              <w:t>Proposed Session Details</w:t>
            </w:r>
          </w:p>
        </w:tc>
      </w:tr>
      <w:tr w:rsidR="000B1835" w14:paraId="050EA6B4" w14:textId="77777777" w:rsidTr="00185EAA">
        <w:trPr>
          <w:trHeight w:val="734"/>
        </w:trPr>
        <w:tc>
          <w:tcPr>
            <w:tcW w:w="1109" w:type="pct"/>
            <w:shd w:val="clear" w:color="auto" w:fill="auto"/>
            <w:vAlign w:val="center"/>
          </w:tcPr>
          <w:p w14:paraId="54D23ECE" w14:textId="77777777" w:rsidR="000B1835" w:rsidRPr="00E344E0" w:rsidRDefault="00372BAA" w:rsidP="009B2C44">
            <w:pPr>
              <w:pStyle w:val="a4"/>
              <w:wordWrap/>
              <w:rPr>
                <w:rFonts w:ascii="Candara" w:hAnsi="Candara"/>
                <w:bCs/>
              </w:rPr>
            </w:pPr>
            <w:r w:rsidRPr="00E344E0">
              <w:rPr>
                <w:rFonts w:ascii="Candara" w:hAnsi="Candara"/>
                <w:bCs/>
              </w:rPr>
              <w:t>Session Topic</w:t>
            </w:r>
          </w:p>
          <w:p w14:paraId="20C0512F" w14:textId="77777777" w:rsidR="000B1835" w:rsidRPr="00E344E0" w:rsidRDefault="00372BAA" w:rsidP="009B2C44">
            <w:pPr>
              <w:pStyle w:val="a4"/>
              <w:wordWrap/>
              <w:rPr>
                <w:rFonts w:ascii="Candara" w:hAnsi="Candara"/>
                <w:bCs/>
              </w:rPr>
            </w:pPr>
            <w:r w:rsidRPr="00E344E0">
              <w:rPr>
                <w:rFonts w:ascii="Candara" w:hAnsi="Candara"/>
                <w:bCs/>
              </w:rPr>
              <w:t>(Check one)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0CF74494" w14:textId="18051126" w:rsidR="004A4017" w:rsidRPr="00E344E0" w:rsidRDefault="006039C4" w:rsidP="009B2C44">
            <w:pPr>
              <w:spacing w:line="240" w:lineRule="auto"/>
              <w:rPr>
                <w:rFonts w:ascii="Candara" w:hAnsi="Candara"/>
                <w:bCs/>
                <w:szCs w:val="20"/>
              </w:rPr>
            </w:pPr>
            <w:sdt>
              <w:sdtPr>
                <w:rPr>
                  <w:rFonts w:ascii="Candara" w:hAnsi="Candara"/>
                  <w:bCs/>
                  <w:szCs w:val="20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2C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Drinking water </w:t>
            </w:r>
            <w:sdt>
              <w:sdtPr>
                <w:rPr>
                  <w:rFonts w:ascii="Candara" w:hAnsi="Candara"/>
                  <w:bCs/>
                  <w:szCs w:val="20"/>
                </w:rPr>
                <w:id w:val="12889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41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Wastewater </w:t>
            </w:r>
            <w:sdt>
              <w:sdtPr>
                <w:rPr>
                  <w:rFonts w:ascii="Candara" w:hAnsi="Candara"/>
                  <w:bCs/>
                  <w:szCs w:val="20"/>
                </w:rPr>
                <w:id w:val="2503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AA" w:rsidRPr="00E344E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Reclaimed water </w:t>
            </w:r>
            <w:sdt>
              <w:sdtPr>
                <w:rPr>
                  <w:rFonts w:ascii="Candara" w:hAnsi="Candara"/>
                  <w:bCs/>
                  <w:szCs w:val="20"/>
                </w:rPr>
                <w:id w:val="9332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41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Seawater </w:t>
            </w:r>
            <w:sdt>
              <w:sdtPr>
                <w:rPr>
                  <w:rFonts w:ascii="Candara" w:hAnsi="Candara"/>
                  <w:bCs/>
                  <w:szCs w:val="20"/>
                </w:rPr>
                <w:id w:val="11530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AA" w:rsidRPr="00E344E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Groundwater  </w:t>
            </w:r>
            <w:r w:rsidR="00E212E6" w:rsidRPr="00E344E0">
              <w:rPr>
                <w:rFonts w:ascii="Candara" w:hAnsi="Candara"/>
                <w:bCs/>
                <w:szCs w:val="20"/>
              </w:rPr>
              <w:br/>
            </w:r>
            <w:sdt>
              <w:sdtPr>
                <w:rPr>
                  <w:rFonts w:ascii="Candara" w:hAnsi="Candara"/>
                  <w:bCs/>
                  <w:szCs w:val="20"/>
                </w:rPr>
                <w:id w:val="-11650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41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Ultra-pure water </w:t>
            </w:r>
            <w:sdt>
              <w:sdtPr>
                <w:rPr>
                  <w:rFonts w:ascii="Candara" w:hAnsi="Candara"/>
                  <w:bCs/>
                  <w:szCs w:val="20"/>
                </w:rPr>
                <w:id w:val="2891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AA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Digital water (IT in water) </w:t>
            </w:r>
            <w:sdt>
              <w:sdtPr>
                <w:rPr>
                  <w:rFonts w:ascii="Candara" w:hAnsi="Candara"/>
                  <w:bCs/>
                  <w:szCs w:val="20"/>
                </w:rPr>
                <w:id w:val="20313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AA" w:rsidRPr="00E344E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372BAA" w:rsidRPr="00E344E0">
              <w:rPr>
                <w:rFonts w:ascii="Candara" w:hAnsi="Candara"/>
                <w:bCs/>
                <w:szCs w:val="20"/>
              </w:rPr>
              <w:t xml:space="preserve"> Energy (Water-energy nexus)</w:t>
            </w:r>
            <w:r w:rsidR="004A4017" w:rsidRPr="00E344E0">
              <w:rPr>
                <w:rFonts w:ascii="Candara" w:hAnsi="Candara"/>
                <w:bCs/>
                <w:szCs w:val="20"/>
              </w:rPr>
              <w:br/>
            </w:r>
            <w:sdt>
              <w:sdtPr>
                <w:rPr>
                  <w:rFonts w:ascii="Candara" w:hAnsi="Candara"/>
                  <w:bCs/>
                  <w:szCs w:val="20"/>
                </w:rPr>
                <w:id w:val="1202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41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4A4017" w:rsidRPr="00E344E0">
              <w:rPr>
                <w:rFonts w:ascii="Candara" w:hAnsi="Candara"/>
                <w:bCs/>
                <w:szCs w:val="20"/>
              </w:rPr>
              <w:t xml:space="preserve"> Resource</w:t>
            </w:r>
          </w:p>
        </w:tc>
      </w:tr>
      <w:tr w:rsidR="000B1835" w14:paraId="3E9D950E" w14:textId="77777777" w:rsidTr="00E344E0">
        <w:trPr>
          <w:trHeight w:val="400"/>
        </w:trPr>
        <w:tc>
          <w:tcPr>
            <w:tcW w:w="1109" w:type="pct"/>
            <w:vAlign w:val="center"/>
          </w:tcPr>
          <w:p w14:paraId="1E1DFF11" w14:textId="77777777" w:rsidR="000B1835" w:rsidRPr="00E344E0" w:rsidRDefault="00372BAA" w:rsidP="009B2C44">
            <w:pPr>
              <w:pStyle w:val="a4"/>
              <w:wordWrap/>
              <w:rPr>
                <w:rFonts w:ascii="Candara" w:hAnsi="Candara"/>
                <w:bCs/>
              </w:rPr>
            </w:pPr>
            <w:r w:rsidRPr="00E344E0">
              <w:rPr>
                <w:rFonts w:ascii="Candara" w:hAnsi="Candara"/>
                <w:bCs/>
              </w:rPr>
              <w:t>Session Title</w:t>
            </w:r>
          </w:p>
        </w:tc>
        <w:tc>
          <w:tcPr>
            <w:tcW w:w="3891" w:type="pct"/>
            <w:vAlign w:val="center"/>
          </w:tcPr>
          <w:p w14:paraId="7FCEE113" w14:textId="77777777" w:rsidR="000B1835" w:rsidRPr="00E344E0" w:rsidRDefault="000B1835" w:rsidP="009B2C44">
            <w:pPr>
              <w:pStyle w:val="a4"/>
              <w:wordWrap/>
              <w:rPr>
                <w:rFonts w:ascii="Candara" w:hAnsi="Candara"/>
                <w:bCs/>
              </w:rPr>
            </w:pPr>
          </w:p>
        </w:tc>
      </w:tr>
      <w:tr w:rsidR="000B1835" w14:paraId="68E1492D" w14:textId="77777777" w:rsidTr="00E344E0">
        <w:trPr>
          <w:trHeight w:val="400"/>
        </w:trPr>
        <w:tc>
          <w:tcPr>
            <w:tcW w:w="1109" w:type="pct"/>
            <w:vAlign w:val="center"/>
          </w:tcPr>
          <w:p w14:paraId="3E6C1D5E" w14:textId="77777777" w:rsidR="000B1835" w:rsidRPr="00E344E0" w:rsidRDefault="00372BAA" w:rsidP="009B2C44">
            <w:pPr>
              <w:pStyle w:val="a4"/>
              <w:wordWrap/>
              <w:rPr>
                <w:rFonts w:ascii="Candara" w:hAnsi="Candara"/>
                <w:bCs/>
              </w:rPr>
            </w:pPr>
            <w:r w:rsidRPr="00E344E0">
              <w:rPr>
                <w:rFonts w:ascii="Candara" w:hAnsi="Candara"/>
                <w:bCs/>
              </w:rPr>
              <w:t>Brief Description</w:t>
            </w:r>
          </w:p>
        </w:tc>
        <w:tc>
          <w:tcPr>
            <w:tcW w:w="3891" w:type="pct"/>
            <w:vAlign w:val="center"/>
          </w:tcPr>
          <w:p w14:paraId="54AF6C79" w14:textId="77777777" w:rsidR="000B1835" w:rsidRPr="00E344E0" w:rsidRDefault="000B1835" w:rsidP="009B2C44">
            <w:pPr>
              <w:pStyle w:val="a4"/>
              <w:wordWrap/>
              <w:rPr>
                <w:rFonts w:ascii="Candara" w:hAnsi="Candara"/>
                <w:bCs/>
              </w:rPr>
            </w:pPr>
          </w:p>
        </w:tc>
      </w:tr>
    </w:tbl>
    <w:p w14:paraId="25C140C8" w14:textId="77777777" w:rsidR="000B1835" w:rsidRDefault="000B1835" w:rsidP="009B2C44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Cs w:val="20"/>
        </w:rPr>
      </w:pPr>
    </w:p>
    <w:tbl>
      <w:tblPr>
        <w:tblStyle w:val="a5"/>
        <w:tblW w:w="4983" w:type="pct"/>
        <w:tblLook w:val="04A0" w:firstRow="1" w:lastRow="0" w:firstColumn="1" w:lastColumn="0" w:noHBand="0" w:noVBand="1"/>
      </w:tblPr>
      <w:tblGrid>
        <w:gridCol w:w="9595"/>
      </w:tblGrid>
      <w:tr w:rsidR="000B1835" w14:paraId="607761A0" w14:textId="77777777">
        <w:trPr>
          <w:trHeight w:val="401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1DEEEAF" w14:textId="34543501" w:rsidR="000B1835" w:rsidRDefault="00372BAA" w:rsidP="009B2C44">
            <w:pPr>
              <w:pStyle w:val="a4"/>
              <w:wordWrap/>
              <w:rPr>
                <w:rFonts w:ascii="Candara" w:eastAsia="굴림" w:hAnsi="Candara" w:cs="굴림"/>
                <w:b/>
                <w:bCs/>
                <w:color w:val="656364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0"/>
              </w:rPr>
              <w:t xml:space="preserve">▶ </w:t>
            </w:r>
            <w:r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</w:rPr>
              <w:t>Speakers and Topics</w:t>
            </w:r>
          </w:p>
        </w:tc>
      </w:tr>
      <w:tr w:rsidR="000B1835" w14:paraId="4B4767BC" w14:textId="77777777" w:rsidTr="00E344E0">
        <w:trPr>
          <w:trHeight w:val="1149"/>
        </w:trPr>
        <w:tc>
          <w:tcPr>
            <w:tcW w:w="5000" w:type="pct"/>
            <w:vAlign w:val="center"/>
          </w:tcPr>
          <w:p w14:paraId="6169DE31" w14:textId="77777777" w:rsidR="00E344E0" w:rsidRPr="00E344E0" w:rsidRDefault="00E344E0" w:rsidP="009B2C44">
            <w:pPr>
              <w:pStyle w:val="a4"/>
              <w:wordWrap/>
              <w:rPr>
                <w:rFonts w:ascii="Candara" w:hAnsi="Candara"/>
              </w:rPr>
            </w:pPr>
            <w:r w:rsidRPr="00E344E0">
              <w:rPr>
                <w:rFonts w:ascii="Candara" w:hAnsi="Candara"/>
              </w:rPr>
              <w:t>Potential speakers include a keynote speaker and session moderator.</w:t>
            </w:r>
          </w:p>
          <w:p w14:paraId="357DE8B9" w14:textId="77777777" w:rsidR="00E344E0" w:rsidRPr="00E344E0" w:rsidRDefault="00E344E0" w:rsidP="009B2C44">
            <w:pPr>
              <w:pStyle w:val="a4"/>
              <w:wordWrap/>
              <w:rPr>
                <w:rFonts w:ascii="Candara" w:hAnsi="Candara"/>
              </w:rPr>
            </w:pPr>
            <w:r w:rsidRPr="00E344E0">
              <w:rPr>
                <w:rFonts w:ascii="Candara" w:hAnsi="Candara"/>
              </w:rPr>
              <w:t>- 4-5 speakers per session (total 90 min, including Q&amp;A/discussion)</w:t>
            </w:r>
          </w:p>
          <w:p w14:paraId="0263D74D" w14:textId="7156590E" w:rsidR="000B1835" w:rsidRDefault="00E344E0" w:rsidP="009B2C44">
            <w:pPr>
              <w:pStyle w:val="a4"/>
              <w:wordWrap/>
              <w:rPr>
                <w:rFonts w:ascii="08서울남산체 M" w:eastAsia="08서울남산체 M" w:hAnsi="08서울남산체 M"/>
              </w:rPr>
            </w:pPr>
            <w:r w:rsidRPr="00E344E0">
              <w:rPr>
                <w:rFonts w:ascii="Candara" w:hAnsi="Candara"/>
              </w:rPr>
              <w:t xml:space="preserve">- Including at least one speaker from outside of Korea  </w:t>
            </w:r>
            <w:r>
              <w:rPr>
                <w:rFonts w:ascii="Candara" w:hAnsi="Candara"/>
              </w:rPr>
              <w:br/>
            </w:r>
            <w:r>
              <w:rPr>
                <w:rFonts w:ascii="Candara" w:hAnsi="Candara" w:hint="eastAsia"/>
              </w:rPr>
              <w:t xml:space="preserve">- </w:t>
            </w:r>
            <w:r w:rsidRPr="00E344E0">
              <w:rPr>
                <w:rFonts w:ascii="Candara" w:hAnsi="Candara"/>
              </w:rPr>
              <w:t>Speaker’s personal information, email address</w:t>
            </w:r>
            <w:r w:rsidR="00F523BD">
              <w:rPr>
                <w:rFonts w:ascii="Candara" w:hAnsi="Candara"/>
              </w:rPr>
              <w:t>,</w:t>
            </w:r>
            <w:r w:rsidRPr="00E344E0">
              <w:rPr>
                <w:rFonts w:ascii="Candara" w:hAnsi="Candara"/>
              </w:rPr>
              <w:t xml:space="preserve"> and topic are required.</w:t>
            </w:r>
          </w:p>
        </w:tc>
      </w:tr>
      <w:tr w:rsidR="000B1835" w:rsidRPr="00E344E0" w14:paraId="6C1BB271" w14:textId="77777777" w:rsidTr="007D7A6F">
        <w:trPr>
          <w:trHeight w:val="209"/>
        </w:trPr>
        <w:tc>
          <w:tcPr>
            <w:tcW w:w="5000" w:type="pct"/>
            <w:vAlign w:val="center"/>
          </w:tcPr>
          <w:p w14:paraId="001977F5" w14:textId="58294C15" w:rsidR="000B1835" w:rsidRDefault="005C1E2C" w:rsidP="009B2C44">
            <w:pPr>
              <w:pStyle w:val="a4"/>
              <w:rPr>
                <w:rFonts w:ascii="Candara" w:hAnsi="Candara"/>
              </w:rPr>
            </w:pPr>
            <w:r>
              <w:rPr>
                <w:rFonts w:ascii="Candara" w:hAnsi="Candara" w:hint="eastAsia"/>
              </w:rPr>
              <w:t xml:space="preserve">The </w:t>
            </w:r>
            <w:r w:rsidR="007D7A6F" w:rsidRPr="007D7A6F">
              <w:rPr>
                <w:rFonts w:ascii="Candara" w:hAnsi="Candara"/>
              </w:rPr>
              <w:t xml:space="preserve">Moderator </w:t>
            </w:r>
            <w:r w:rsidR="007D7A6F" w:rsidRPr="00185EAA">
              <w:rPr>
                <w:rFonts w:ascii="Candara" w:hAnsi="Candara"/>
                <w:w w:val="90"/>
              </w:rPr>
              <w:t>(if different from the coordinator; Information should include the title, name, affiliation and country)</w:t>
            </w:r>
          </w:p>
        </w:tc>
      </w:tr>
      <w:tr w:rsidR="007D7A6F" w:rsidRPr="00E344E0" w14:paraId="4B3AFF55" w14:textId="77777777" w:rsidTr="00E344E0">
        <w:trPr>
          <w:trHeight w:val="2465"/>
        </w:trPr>
        <w:tc>
          <w:tcPr>
            <w:tcW w:w="5000" w:type="pct"/>
            <w:vAlign w:val="center"/>
          </w:tcPr>
          <w:p w14:paraId="2124AFD1" w14:textId="77777777" w:rsidR="007D7A6F" w:rsidRDefault="007D7A6F" w:rsidP="007D7A6F">
            <w:pPr>
              <w:pStyle w:val="a4"/>
              <w:numPr>
                <w:ilvl w:val="0"/>
                <w:numId w:val="3"/>
              </w:numPr>
              <w:wordWrap/>
              <w:ind w:leftChars="73" w:left="430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Speaker’s </w:t>
            </w:r>
            <w:r>
              <w:rPr>
                <w:rFonts w:ascii="Candara" w:hAnsi="Candara" w:hint="eastAsia"/>
              </w:rPr>
              <w:t>Information</w:t>
            </w:r>
            <w:r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 w:hint="eastAsia"/>
              </w:rPr>
              <w:t xml:space="preserve">Title, Name, </w:t>
            </w:r>
            <w:r>
              <w:rPr>
                <w:rFonts w:ascii="Candara" w:hAnsi="Candara"/>
              </w:rPr>
              <w:t>Institution, Country</w:t>
            </w:r>
            <w:r>
              <w:rPr>
                <w:rFonts w:ascii="Candara" w:hAnsi="Candara" w:hint="eastAsia"/>
              </w:rPr>
              <w:t>, Email)</w:t>
            </w:r>
          </w:p>
          <w:p w14:paraId="1779BC25" w14:textId="77777777" w:rsidR="007D7A6F" w:rsidRDefault="007D7A6F" w:rsidP="007D7A6F">
            <w:pPr>
              <w:pStyle w:val="a4"/>
              <w:wordWrap/>
              <w:ind w:leftChars="214" w:left="42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>
              <w:rPr>
                <w:rFonts w:ascii="Candara" w:hAnsi="Candara" w:hint="eastAsia"/>
              </w:rPr>
              <w:t xml:space="preserve">opic (if not determined yet, please write </w:t>
            </w:r>
            <w:r>
              <w:rPr>
                <w:rFonts w:ascii="Candara" w:hAnsi="Candara"/>
              </w:rPr>
              <w:t>“</w:t>
            </w:r>
            <w:r>
              <w:rPr>
                <w:rFonts w:ascii="Candara" w:hAnsi="Candara" w:hint="eastAsia"/>
                <w:b/>
              </w:rPr>
              <w:t>TBA</w:t>
            </w:r>
            <w:r>
              <w:rPr>
                <w:rFonts w:ascii="Candara" w:hAnsi="Candara"/>
              </w:rPr>
              <w:t>”</w:t>
            </w:r>
            <w:r>
              <w:rPr>
                <w:rFonts w:ascii="Candara" w:hAnsi="Candara" w:hint="eastAsia"/>
              </w:rPr>
              <w:t>)</w:t>
            </w:r>
          </w:p>
          <w:p w14:paraId="34339B67" w14:textId="77777777" w:rsidR="007D7A6F" w:rsidRDefault="007D7A6F" w:rsidP="007D7A6F">
            <w:pPr>
              <w:pStyle w:val="a4"/>
              <w:numPr>
                <w:ilvl w:val="0"/>
                <w:numId w:val="3"/>
              </w:numPr>
              <w:wordWrap/>
              <w:ind w:leftChars="73" w:left="430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Speaker’s </w:t>
            </w:r>
            <w:r>
              <w:rPr>
                <w:rFonts w:ascii="Candara" w:hAnsi="Candara" w:hint="eastAsia"/>
              </w:rPr>
              <w:t>Information</w:t>
            </w:r>
            <w:r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 w:hint="eastAsia"/>
              </w:rPr>
              <w:t xml:space="preserve">Title, Name, </w:t>
            </w:r>
            <w:r>
              <w:rPr>
                <w:rFonts w:ascii="Candara" w:hAnsi="Candara"/>
              </w:rPr>
              <w:t>Institution, Country</w:t>
            </w:r>
            <w:r>
              <w:rPr>
                <w:rFonts w:ascii="Candara" w:hAnsi="Candara" w:hint="eastAsia"/>
              </w:rPr>
              <w:t>, Email)</w:t>
            </w:r>
          </w:p>
          <w:p w14:paraId="3ADD8E98" w14:textId="77777777" w:rsidR="007D7A6F" w:rsidRDefault="007D7A6F" w:rsidP="007D7A6F">
            <w:pPr>
              <w:pStyle w:val="a4"/>
              <w:wordWrap/>
              <w:ind w:leftChars="214" w:left="42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>
              <w:rPr>
                <w:rFonts w:ascii="Candara" w:hAnsi="Candara" w:hint="eastAsia"/>
              </w:rPr>
              <w:t xml:space="preserve">opic (if not determined yet, please write </w:t>
            </w:r>
            <w:r>
              <w:rPr>
                <w:rFonts w:ascii="Candara" w:hAnsi="Candara"/>
              </w:rPr>
              <w:t>“</w:t>
            </w:r>
            <w:r>
              <w:rPr>
                <w:rFonts w:ascii="Candara" w:hAnsi="Candara" w:hint="eastAsia"/>
                <w:b/>
              </w:rPr>
              <w:t>TBA</w:t>
            </w:r>
            <w:r>
              <w:rPr>
                <w:rFonts w:ascii="Candara" w:hAnsi="Candara"/>
              </w:rPr>
              <w:t>”</w:t>
            </w:r>
            <w:r>
              <w:rPr>
                <w:rFonts w:ascii="Candara" w:hAnsi="Candara" w:hint="eastAsia"/>
              </w:rPr>
              <w:t>)</w:t>
            </w:r>
          </w:p>
          <w:p w14:paraId="60B41E54" w14:textId="77777777" w:rsidR="007D7A6F" w:rsidRDefault="007D7A6F" w:rsidP="007D7A6F">
            <w:pPr>
              <w:pStyle w:val="a4"/>
              <w:numPr>
                <w:ilvl w:val="0"/>
                <w:numId w:val="3"/>
              </w:numPr>
              <w:wordWrap/>
              <w:ind w:leftChars="73" w:left="430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Speaker’s </w:t>
            </w:r>
            <w:r>
              <w:rPr>
                <w:rFonts w:ascii="Candara" w:hAnsi="Candara" w:hint="eastAsia"/>
              </w:rPr>
              <w:t>Information</w:t>
            </w:r>
            <w:r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 w:hint="eastAsia"/>
              </w:rPr>
              <w:t xml:space="preserve">Title, Name, </w:t>
            </w:r>
            <w:r>
              <w:rPr>
                <w:rFonts w:ascii="Candara" w:hAnsi="Candara"/>
              </w:rPr>
              <w:t>Institution, Country</w:t>
            </w:r>
            <w:r>
              <w:rPr>
                <w:rFonts w:ascii="Candara" w:hAnsi="Candara" w:hint="eastAsia"/>
              </w:rPr>
              <w:t>, Email)</w:t>
            </w:r>
          </w:p>
          <w:p w14:paraId="78FC76CC" w14:textId="77777777" w:rsidR="007D7A6F" w:rsidRDefault="007D7A6F" w:rsidP="007D7A6F">
            <w:pPr>
              <w:pStyle w:val="a4"/>
              <w:wordWrap/>
              <w:ind w:leftChars="214" w:left="42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>
              <w:rPr>
                <w:rFonts w:ascii="Candara" w:hAnsi="Candara" w:hint="eastAsia"/>
              </w:rPr>
              <w:t xml:space="preserve">opic (if not determined yet, please write </w:t>
            </w:r>
            <w:r>
              <w:rPr>
                <w:rFonts w:ascii="Candara" w:hAnsi="Candara"/>
              </w:rPr>
              <w:t>“</w:t>
            </w:r>
            <w:r>
              <w:rPr>
                <w:rFonts w:ascii="Candara" w:hAnsi="Candara" w:hint="eastAsia"/>
                <w:b/>
              </w:rPr>
              <w:t>TBA</w:t>
            </w:r>
            <w:r>
              <w:rPr>
                <w:rFonts w:ascii="Candara" w:hAnsi="Candara"/>
              </w:rPr>
              <w:t>”</w:t>
            </w:r>
            <w:r>
              <w:rPr>
                <w:rFonts w:ascii="Candara" w:hAnsi="Candara" w:hint="eastAsia"/>
              </w:rPr>
              <w:t>)</w:t>
            </w:r>
          </w:p>
          <w:p w14:paraId="08665ABC" w14:textId="77777777" w:rsidR="007D7A6F" w:rsidRDefault="007D7A6F" w:rsidP="007D7A6F">
            <w:pPr>
              <w:pStyle w:val="a4"/>
              <w:numPr>
                <w:ilvl w:val="0"/>
                <w:numId w:val="3"/>
              </w:numPr>
              <w:wordWrap/>
              <w:ind w:leftChars="73" w:left="430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Speaker’s </w:t>
            </w:r>
            <w:r>
              <w:rPr>
                <w:rFonts w:ascii="Candara" w:hAnsi="Candara" w:hint="eastAsia"/>
              </w:rPr>
              <w:t>Information</w:t>
            </w:r>
            <w:r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 w:hint="eastAsia"/>
              </w:rPr>
              <w:t xml:space="preserve">Title, Name, </w:t>
            </w:r>
            <w:r>
              <w:rPr>
                <w:rFonts w:ascii="Candara" w:hAnsi="Candara"/>
              </w:rPr>
              <w:t>Institution, Country</w:t>
            </w:r>
            <w:r>
              <w:rPr>
                <w:rFonts w:ascii="Candara" w:hAnsi="Candara" w:hint="eastAsia"/>
              </w:rPr>
              <w:t>, Email)</w:t>
            </w:r>
          </w:p>
          <w:p w14:paraId="59B3A40E" w14:textId="77777777" w:rsidR="007D7A6F" w:rsidRDefault="007D7A6F" w:rsidP="007D7A6F">
            <w:pPr>
              <w:pStyle w:val="a4"/>
              <w:wordWrap/>
              <w:ind w:leftChars="214" w:left="42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>
              <w:rPr>
                <w:rFonts w:ascii="Candara" w:hAnsi="Candara" w:hint="eastAsia"/>
              </w:rPr>
              <w:t xml:space="preserve">opic (if not determined yet, please write </w:t>
            </w:r>
            <w:r>
              <w:rPr>
                <w:rFonts w:ascii="Candara" w:hAnsi="Candara"/>
              </w:rPr>
              <w:t>“</w:t>
            </w:r>
            <w:r>
              <w:rPr>
                <w:rFonts w:ascii="Candara" w:hAnsi="Candara" w:hint="eastAsia"/>
                <w:b/>
              </w:rPr>
              <w:t>TBA</w:t>
            </w:r>
            <w:r>
              <w:rPr>
                <w:rFonts w:ascii="Candara" w:hAnsi="Candara"/>
              </w:rPr>
              <w:t>”</w:t>
            </w:r>
            <w:r>
              <w:rPr>
                <w:rFonts w:ascii="Candara" w:hAnsi="Candara" w:hint="eastAsia"/>
              </w:rPr>
              <w:t>)</w:t>
            </w:r>
          </w:p>
          <w:p w14:paraId="5BA98B0B" w14:textId="77777777" w:rsidR="007D7A6F" w:rsidRDefault="007D7A6F" w:rsidP="007D7A6F">
            <w:pPr>
              <w:pStyle w:val="a4"/>
              <w:numPr>
                <w:ilvl w:val="0"/>
                <w:numId w:val="3"/>
              </w:numPr>
              <w:wordWrap/>
              <w:ind w:leftChars="73" w:left="430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Speaker’s </w:t>
            </w:r>
            <w:r>
              <w:rPr>
                <w:rFonts w:ascii="Candara" w:hAnsi="Candara" w:hint="eastAsia"/>
              </w:rPr>
              <w:t>Information</w:t>
            </w:r>
            <w:r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 w:hint="eastAsia"/>
              </w:rPr>
              <w:t xml:space="preserve">Title, Name, </w:t>
            </w:r>
            <w:r>
              <w:rPr>
                <w:rFonts w:ascii="Candara" w:hAnsi="Candara"/>
              </w:rPr>
              <w:t>Institution, Country</w:t>
            </w:r>
            <w:r>
              <w:rPr>
                <w:rFonts w:ascii="Candara" w:hAnsi="Candara" w:hint="eastAsia"/>
              </w:rPr>
              <w:t>, Email)</w:t>
            </w:r>
          </w:p>
          <w:p w14:paraId="066AD35B" w14:textId="77777777" w:rsidR="007D7A6F" w:rsidRDefault="007D7A6F" w:rsidP="007D7A6F">
            <w:pPr>
              <w:pStyle w:val="a4"/>
              <w:ind w:leftChars="214" w:left="42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>
              <w:rPr>
                <w:rFonts w:ascii="Candara" w:hAnsi="Candara" w:hint="eastAsia"/>
              </w:rPr>
              <w:t xml:space="preserve">opic (if not determined yet, please write </w:t>
            </w:r>
            <w:r>
              <w:rPr>
                <w:rFonts w:ascii="Candara" w:hAnsi="Candara"/>
              </w:rPr>
              <w:t>“</w:t>
            </w:r>
            <w:r>
              <w:rPr>
                <w:rFonts w:ascii="Candara" w:hAnsi="Candara" w:hint="eastAsia"/>
                <w:b/>
              </w:rPr>
              <w:t>TBA</w:t>
            </w:r>
            <w:r>
              <w:rPr>
                <w:rFonts w:ascii="Candara" w:hAnsi="Candara"/>
              </w:rPr>
              <w:t>”</w:t>
            </w:r>
            <w:r>
              <w:rPr>
                <w:rFonts w:ascii="Candara" w:hAnsi="Candara" w:hint="eastAsia"/>
              </w:rPr>
              <w:t>)</w:t>
            </w:r>
          </w:p>
        </w:tc>
      </w:tr>
    </w:tbl>
    <w:p w14:paraId="7D997AFB" w14:textId="77777777" w:rsidR="000B1835" w:rsidRDefault="000B1835" w:rsidP="009B2C44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Cs w:val="20"/>
        </w:rPr>
      </w:pPr>
    </w:p>
    <w:tbl>
      <w:tblPr>
        <w:tblStyle w:val="a5"/>
        <w:tblW w:w="4992" w:type="pct"/>
        <w:tblLook w:val="04A0" w:firstRow="1" w:lastRow="0" w:firstColumn="1" w:lastColumn="0" w:noHBand="0" w:noVBand="1"/>
      </w:tblPr>
      <w:tblGrid>
        <w:gridCol w:w="3115"/>
        <w:gridCol w:w="6498"/>
      </w:tblGrid>
      <w:tr w:rsidR="000B1835" w14:paraId="7100CA7D" w14:textId="77777777">
        <w:trPr>
          <w:trHeight w:val="415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040FE640" w14:textId="67EC57CC" w:rsidR="000B1835" w:rsidRDefault="00372BAA" w:rsidP="009B2C44">
            <w:pPr>
              <w:widowControl/>
              <w:wordWrap/>
              <w:autoSpaceDE/>
              <w:autoSpaceDN/>
              <w:spacing w:after="0" w:line="240" w:lineRule="auto"/>
              <w:rPr>
                <w:rFonts w:ascii="Candara" w:eastAsia="굴림" w:hAnsi="Candar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0"/>
              </w:rPr>
              <w:t xml:space="preserve">▶ </w:t>
            </w:r>
            <w:r>
              <w:rPr>
                <w:rFonts w:ascii="Candara" w:eastAsia="굴림" w:hAnsi="Candara" w:cs="굴림" w:hint="eastAsia"/>
                <w:b/>
                <w:bCs/>
                <w:kern w:val="0"/>
                <w:sz w:val="28"/>
                <w:szCs w:val="20"/>
              </w:rPr>
              <w:t>Scheduling Preference</w:t>
            </w:r>
            <w:r w:rsidR="00F07744">
              <w:rPr>
                <w:rFonts w:ascii="Candara" w:eastAsia="굴림" w:hAnsi="Candara" w:cs="굴림" w:hint="eastAsia"/>
                <w:b/>
                <w:bCs/>
                <w:kern w:val="0"/>
                <w:sz w:val="28"/>
                <w:szCs w:val="20"/>
              </w:rPr>
              <w:t xml:space="preserve"> (check one)</w:t>
            </w:r>
          </w:p>
        </w:tc>
      </w:tr>
      <w:tr w:rsidR="000B1835" w14:paraId="1B2D40B6" w14:textId="77777777" w:rsidTr="00E344E0">
        <w:trPr>
          <w:trHeight w:val="365"/>
        </w:trPr>
        <w:tc>
          <w:tcPr>
            <w:tcW w:w="1620" w:type="pct"/>
            <w:vAlign w:val="center"/>
          </w:tcPr>
          <w:p w14:paraId="466501D0" w14:textId="42137AB7" w:rsidR="000B1835" w:rsidRDefault="00E344E0" w:rsidP="009B2C44">
            <w:pPr>
              <w:pStyle w:val="a4"/>
              <w:wordWrap/>
              <w:rPr>
                <w:rFonts w:ascii="Candara" w:hAnsi="Candara"/>
              </w:rPr>
            </w:pPr>
            <w:r w:rsidRPr="00E212E6">
              <w:rPr>
                <w:rFonts w:ascii="Candara" w:hAnsi="Candara"/>
                <w:bCs/>
              </w:rPr>
              <w:t>Wednesday, November 13, 2024</w:t>
            </w:r>
          </w:p>
        </w:tc>
        <w:tc>
          <w:tcPr>
            <w:tcW w:w="3380" w:type="pct"/>
            <w:vAlign w:val="center"/>
          </w:tcPr>
          <w:p w14:paraId="2C0371B0" w14:textId="0DA6C9C6" w:rsidR="000B1835" w:rsidRPr="00E212E6" w:rsidRDefault="006039C4" w:rsidP="009B2C44">
            <w:pPr>
              <w:pStyle w:val="a4"/>
              <w:wordWrap/>
              <w:rPr>
                <w:rFonts w:ascii="Candara" w:hAnsi="Candara"/>
                <w:bCs/>
              </w:rPr>
            </w:pPr>
            <w:sdt>
              <w:sdtPr>
                <w:rPr>
                  <w:rFonts w:ascii="Candara" w:hAnsi="Candara" w:hint="eastAsia"/>
                  <w:bCs/>
                </w:rPr>
                <w:id w:val="-3188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AA" w:rsidRPr="00E212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72BAA" w:rsidRPr="00E212E6">
              <w:rPr>
                <w:rFonts w:ascii="Candara" w:hAnsi="Candara" w:hint="eastAsia"/>
                <w:bCs/>
              </w:rPr>
              <w:t xml:space="preserve"> </w:t>
            </w:r>
            <w:r w:rsidR="00E212E6" w:rsidRPr="00E212E6">
              <w:rPr>
                <w:rFonts w:ascii="Candara" w:hAnsi="Candara"/>
                <w:bCs/>
              </w:rPr>
              <w:t>Afternoon</w:t>
            </w:r>
            <w:r w:rsidR="00E344E0">
              <w:rPr>
                <w:rFonts w:ascii="Candara" w:hAnsi="Candara" w:hint="eastAsia"/>
                <w:bCs/>
              </w:rPr>
              <w:t xml:space="preserve">  </w:t>
            </w:r>
          </w:p>
        </w:tc>
      </w:tr>
      <w:tr w:rsidR="000B1835" w14:paraId="5C3AB510" w14:textId="77777777" w:rsidTr="00E344E0">
        <w:trPr>
          <w:trHeight w:val="366"/>
        </w:trPr>
        <w:tc>
          <w:tcPr>
            <w:tcW w:w="1620" w:type="pct"/>
            <w:vAlign w:val="center"/>
          </w:tcPr>
          <w:p w14:paraId="32183C71" w14:textId="6C5B2DB9" w:rsidR="000B1835" w:rsidRDefault="00E344E0" w:rsidP="009B2C44">
            <w:pPr>
              <w:pStyle w:val="a4"/>
              <w:wordWrap/>
              <w:rPr>
                <w:rFonts w:ascii="Candara" w:hAnsi="Candara"/>
              </w:rPr>
            </w:pPr>
            <w:r w:rsidRPr="00E212E6">
              <w:rPr>
                <w:rFonts w:ascii="Candara" w:hAnsi="Candara"/>
                <w:bCs/>
              </w:rPr>
              <w:t>Thursday, November 14, 2024</w:t>
            </w:r>
          </w:p>
        </w:tc>
        <w:tc>
          <w:tcPr>
            <w:tcW w:w="3380" w:type="pct"/>
            <w:vAlign w:val="center"/>
          </w:tcPr>
          <w:p w14:paraId="66D388F9" w14:textId="6FE26BED" w:rsidR="000B1835" w:rsidRPr="00E212E6" w:rsidRDefault="006039C4" w:rsidP="009B2C44">
            <w:pPr>
              <w:pStyle w:val="a4"/>
              <w:wordWrap/>
              <w:rPr>
                <w:rFonts w:ascii="Candara" w:hAnsi="Candara"/>
                <w:bCs/>
              </w:rPr>
            </w:pPr>
            <w:sdt>
              <w:sdtPr>
                <w:rPr>
                  <w:rFonts w:ascii="Candara" w:hAnsi="Candara" w:hint="eastAsia"/>
                  <w:bCs/>
                </w:rPr>
                <w:id w:val="650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AA" w:rsidRPr="00E212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72BAA" w:rsidRPr="00E212E6">
              <w:rPr>
                <w:rFonts w:ascii="Candara" w:hAnsi="Candara" w:hint="eastAsia"/>
                <w:bCs/>
              </w:rPr>
              <w:t xml:space="preserve"> </w:t>
            </w:r>
            <w:r w:rsidR="00E212E6" w:rsidRPr="00E212E6">
              <w:rPr>
                <w:rFonts w:ascii="Candara" w:hAnsi="Candara"/>
                <w:bCs/>
              </w:rPr>
              <w:t>Morning</w:t>
            </w:r>
            <w:r w:rsidR="00E344E0">
              <w:rPr>
                <w:rFonts w:ascii="Candara" w:hAnsi="Candara" w:hint="eastAsia"/>
                <w:bCs/>
              </w:rPr>
              <w:t xml:space="preserve"> </w:t>
            </w:r>
            <w:sdt>
              <w:sdtPr>
                <w:rPr>
                  <w:rFonts w:ascii="Candara" w:hAnsi="Candara" w:hint="eastAsia"/>
                  <w:bCs/>
                </w:rPr>
                <w:id w:val="-6636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E0" w:rsidRPr="00E212E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344E0" w:rsidRPr="00E212E6">
              <w:rPr>
                <w:rFonts w:ascii="Candara" w:hAnsi="Candara" w:hint="eastAsia"/>
                <w:bCs/>
              </w:rPr>
              <w:t xml:space="preserve"> </w:t>
            </w:r>
            <w:r w:rsidR="00E344E0" w:rsidRPr="00E212E6">
              <w:rPr>
                <w:rFonts w:ascii="Candara" w:hAnsi="Candara"/>
                <w:bCs/>
              </w:rPr>
              <w:t>Afternoon</w:t>
            </w:r>
          </w:p>
        </w:tc>
      </w:tr>
    </w:tbl>
    <w:p w14:paraId="53410346" w14:textId="77777777" w:rsidR="000B1835" w:rsidRDefault="000B1835" w:rsidP="009B2C44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Cs w:val="20"/>
        </w:rPr>
      </w:pPr>
    </w:p>
    <w:tbl>
      <w:tblPr>
        <w:tblStyle w:val="a5"/>
        <w:tblW w:w="5008" w:type="pct"/>
        <w:tblLook w:val="04A0" w:firstRow="1" w:lastRow="0" w:firstColumn="1" w:lastColumn="0" w:noHBand="0" w:noVBand="1"/>
      </w:tblPr>
      <w:tblGrid>
        <w:gridCol w:w="1596"/>
        <w:gridCol w:w="2956"/>
        <w:gridCol w:w="2364"/>
        <w:gridCol w:w="2727"/>
      </w:tblGrid>
      <w:tr w:rsidR="000B1835" w14:paraId="0492D52C" w14:textId="77777777">
        <w:trPr>
          <w:trHeight w:val="378"/>
        </w:trPr>
        <w:tc>
          <w:tcPr>
            <w:tcW w:w="0" w:type="auto"/>
            <w:gridSpan w:val="4"/>
            <w:shd w:val="clear" w:color="auto" w:fill="D5DCE4" w:themeFill="text2" w:themeFillTint="33"/>
            <w:vAlign w:val="center"/>
          </w:tcPr>
          <w:p w14:paraId="002773D1" w14:textId="38A4109F" w:rsidR="000B1835" w:rsidRDefault="00372BAA" w:rsidP="009B2C44">
            <w:pPr>
              <w:widowControl/>
              <w:wordWrap/>
              <w:autoSpaceDE/>
              <w:autoSpaceDN/>
              <w:spacing w:after="0" w:line="240" w:lineRule="auto"/>
              <w:rPr>
                <w:rFonts w:ascii="Candara" w:eastAsia="굴림" w:hAnsi="Candar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0"/>
              </w:rPr>
              <w:t xml:space="preserve">▶ </w:t>
            </w:r>
            <w:r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</w:rPr>
              <w:t>Sponsorship</w:t>
            </w:r>
            <w:r>
              <w:rPr>
                <w:rFonts w:ascii="Candara" w:eastAsia="굴림" w:hAnsi="Candara" w:cs="굴림" w:hint="eastAsia"/>
                <w:b/>
                <w:bCs/>
                <w:kern w:val="0"/>
                <w:sz w:val="28"/>
                <w:szCs w:val="20"/>
              </w:rPr>
              <w:t xml:space="preserve"> (if any)</w:t>
            </w:r>
            <w:r>
              <w:rPr>
                <w:rFonts w:ascii="Candara" w:eastAsia="굴림" w:hAnsi="Candara" w:cs="굴림"/>
                <w:b/>
                <w:bCs/>
                <w:kern w:val="0"/>
                <w:sz w:val="28"/>
                <w:szCs w:val="20"/>
                <w:vertAlign w:val="superscript"/>
              </w:rPr>
              <w:t xml:space="preserve"> </w:t>
            </w:r>
            <w:r>
              <w:rPr>
                <w:rFonts w:ascii="Candara" w:eastAsia="굴림" w:hAnsi="Candara" w:cs="굴림"/>
                <w:bCs/>
                <w:kern w:val="0"/>
                <w:szCs w:val="20"/>
              </w:rPr>
              <w:t>Sponsors will be posted on the website and printed on the program book. Please contact the secretariat office for details.</w:t>
            </w:r>
          </w:p>
        </w:tc>
      </w:tr>
      <w:tr w:rsidR="000B1835" w14:paraId="4CD569C1" w14:textId="77777777">
        <w:trPr>
          <w:trHeight w:val="451"/>
        </w:trPr>
        <w:tc>
          <w:tcPr>
            <w:tcW w:w="827" w:type="pct"/>
            <w:vAlign w:val="center"/>
          </w:tcPr>
          <w:p w14:paraId="1008ADF7" w14:textId="77777777" w:rsidR="000B1835" w:rsidRDefault="00372BAA" w:rsidP="009B2C44">
            <w:pPr>
              <w:pStyle w:val="a4"/>
              <w:tabs>
                <w:tab w:val="left" w:pos="2303"/>
              </w:tabs>
              <w:wordWrap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Institution</w:t>
            </w:r>
          </w:p>
        </w:tc>
        <w:tc>
          <w:tcPr>
            <w:tcW w:w="1532" w:type="pct"/>
            <w:vAlign w:val="center"/>
          </w:tcPr>
          <w:p w14:paraId="38068853" w14:textId="77777777" w:rsidR="000B1835" w:rsidRDefault="000B1835" w:rsidP="009B2C44">
            <w:pPr>
              <w:pStyle w:val="a4"/>
              <w:tabs>
                <w:tab w:val="left" w:pos="2303"/>
              </w:tabs>
              <w:wordWrap/>
              <w:rPr>
                <w:rFonts w:ascii="Candara" w:hAnsi="Candara"/>
              </w:rPr>
            </w:pPr>
          </w:p>
        </w:tc>
        <w:tc>
          <w:tcPr>
            <w:tcW w:w="1226" w:type="pct"/>
            <w:vAlign w:val="center"/>
          </w:tcPr>
          <w:p w14:paraId="6DA8B686" w14:textId="77777777" w:rsidR="000B1835" w:rsidRDefault="00372BAA" w:rsidP="009B2C44">
            <w:pPr>
              <w:pStyle w:val="a4"/>
              <w:tabs>
                <w:tab w:val="left" w:pos="2303"/>
              </w:tabs>
              <w:wordWrap/>
              <w:rPr>
                <w:rFonts w:ascii="Candara" w:hAnsi="Candara"/>
              </w:rPr>
            </w:pPr>
            <w:r>
              <w:rPr>
                <w:rFonts w:ascii="Candara" w:hAnsi="Candara" w:hint="eastAsia"/>
              </w:rPr>
              <w:t>Support (KRW or USD)</w:t>
            </w:r>
          </w:p>
        </w:tc>
        <w:tc>
          <w:tcPr>
            <w:tcW w:w="1414" w:type="pct"/>
            <w:vAlign w:val="center"/>
          </w:tcPr>
          <w:p w14:paraId="7C6F1715" w14:textId="77777777" w:rsidR="000B1835" w:rsidRDefault="000B1835" w:rsidP="009B2C44">
            <w:pPr>
              <w:pStyle w:val="a4"/>
              <w:tabs>
                <w:tab w:val="left" w:pos="2303"/>
              </w:tabs>
              <w:wordWrap/>
              <w:rPr>
                <w:rFonts w:ascii="Candara" w:hAnsi="Candara"/>
              </w:rPr>
            </w:pPr>
          </w:p>
        </w:tc>
      </w:tr>
    </w:tbl>
    <w:p w14:paraId="3246E4F6" w14:textId="41B719E7" w:rsidR="000B1835" w:rsidRDefault="000B1835" w:rsidP="009B2C44">
      <w:pPr>
        <w:wordWrap/>
        <w:spacing w:after="0"/>
      </w:pPr>
    </w:p>
    <w:sectPr w:rsidR="000B1835" w:rsidSect="00EE169E">
      <w:headerReference w:type="default" r:id="rId7"/>
      <w:pgSz w:w="11906" w:h="16838"/>
      <w:pgMar w:top="602" w:right="1134" w:bottom="1134" w:left="1134" w:header="413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24300" w14:textId="77777777" w:rsidR="00772A9A" w:rsidRDefault="00772A9A" w:rsidP="004A7D7C">
      <w:pPr>
        <w:spacing w:after="0" w:line="240" w:lineRule="auto"/>
      </w:pPr>
      <w:r>
        <w:separator/>
      </w:r>
    </w:p>
  </w:endnote>
  <w:endnote w:type="continuationSeparator" w:id="0">
    <w:p w14:paraId="2A3D2AFB" w14:textId="77777777" w:rsidR="00772A9A" w:rsidRDefault="00772A9A" w:rsidP="004A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08서울남산체 M">
    <w:altName w:val="바탕"/>
    <w:charset w:val="81"/>
    <w:family w:val="roman"/>
    <w:pitch w:val="variable"/>
    <w:sig w:usb0="00000000" w:usb1="3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75FC" w14:textId="77777777" w:rsidR="00772A9A" w:rsidRDefault="00772A9A" w:rsidP="004A7D7C">
      <w:pPr>
        <w:spacing w:after="0" w:line="240" w:lineRule="auto"/>
      </w:pPr>
      <w:r>
        <w:separator/>
      </w:r>
    </w:p>
  </w:footnote>
  <w:footnote w:type="continuationSeparator" w:id="0">
    <w:p w14:paraId="1ABEBD4A" w14:textId="77777777" w:rsidR="00772A9A" w:rsidRDefault="00772A9A" w:rsidP="004A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28D7" w14:textId="577E9221" w:rsidR="00E212E6" w:rsidRDefault="00E212E6" w:rsidP="00E212E6">
    <w:pPr>
      <w:pStyle w:val="a6"/>
      <w:jc w:val="right"/>
    </w:pPr>
    <w:r>
      <w:rPr>
        <w:noProof/>
      </w:rPr>
      <w:drawing>
        <wp:inline distT="0" distB="0" distL="0" distR="0" wp14:anchorId="2DB8CEA3" wp14:editId="75D7299E">
          <wp:extent cx="1446221" cy="756745"/>
          <wp:effectExtent l="0" t="0" r="1905" b="5715"/>
          <wp:docPr id="1589194667" name="그림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262"/>
                  <a:stretch/>
                </pic:blipFill>
                <pic:spPr bwMode="auto">
                  <a:xfrm>
                    <a:off x="0" y="0"/>
                    <a:ext cx="1467547" cy="767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487"/>
    <w:multiLevelType w:val="hybridMultilevel"/>
    <w:tmpl w:val="38F43EB4"/>
    <w:lvl w:ilvl="0" w:tplc="9C840626">
      <w:start w:val="5"/>
      <w:numFmt w:val="bullet"/>
      <w:lvlText w:val="-"/>
      <w:lvlJc w:val="left"/>
      <w:pPr>
        <w:ind w:left="161" w:hanging="360"/>
      </w:pPr>
      <w:rPr>
        <w:rFonts w:ascii="Candara" w:hAnsi="Candara" w:hint="default"/>
        <w:b/>
      </w:rPr>
    </w:lvl>
    <w:lvl w:ilvl="1" w:tplc="04090003" w:tentative="1">
      <w:start w:val="1"/>
      <w:numFmt w:val="bullet"/>
      <w:lvlText w:val=""/>
      <w:lvlJc w:val="left"/>
      <w:pPr>
        <w:ind w:left="6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01" w:hanging="400"/>
      </w:pPr>
      <w:rPr>
        <w:rFonts w:ascii="Wingdings" w:hAnsi="Wingdings" w:hint="default"/>
      </w:rPr>
    </w:lvl>
  </w:abstractNum>
  <w:abstractNum w:abstractNumId="1" w15:restartNumberingAfterBreak="0">
    <w:nsid w:val="12BE464D"/>
    <w:multiLevelType w:val="hybridMultilevel"/>
    <w:tmpl w:val="7B8AE1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EAE2446"/>
    <w:multiLevelType w:val="hybridMultilevel"/>
    <w:tmpl w:val="AFA619C8"/>
    <w:lvl w:ilvl="0" w:tplc="A1C488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44B6C2D"/>
    <w:multiLevelType w:val="hybridMultilevel"/>
    <w:tmpl w:val="6E76FCC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7FE6B8B"/>
    <w:multiLevelType w:val="hybridMultilevel"/>
    <w:tmpl w:val="DFD82470"/>
    <w:lvl w:ilvl="0" w:tplc="D0049E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CC54756"/>
    <w:multiLevelType w:val="hybridMultilevel"/>
    <w:tmpl w:val="95486F7E"/>
    <w:lvl w:ilvl="0" w:tplc="181659F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464012146">
    <w:abstractNumId w:val="2"/>
  </w:num>
  <w:num w:numId="2" w16cid:durableId="743800380">
    <w:abstractNumId w:val="0"/>
  </w:num>
  <w:num w:numId="3" w16cid:durableId="540822809">
    <w:abstractNumId w:val="4"/>
  </w:num>
  <w:num w:numId="4" w16cid:durableId="222449251">
    <w:abstractNumId w:val="3"/>
  </w:num>
  <w:num w:numId="5" w16cid:durableId="1292205989">
    <w:abstractNumId w:val="5"/>
  </w:num>
  <w:num w:numId="6" w16cid:durableId="66860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35"/>
    <w:rsid w:val="0007244A"/>
    <w:rsid w:val="0009058D"/>
    <w:rsid w:val="000B1835"/>
    <w:rsid w:val="0013651D"/>
    <w:rsid w:val="00185EAA"/>
    <w:rsid w:val="00192AA8"/>
    <w:rsid w:val="001B5485"/>
    <w:rsid w:val="001E10BB"/>
    <w:rsid w:val="0024227F"/>
    <w:rsid w:val="0027009A"/>
    <w:rsid w:val="002A5F47"/>
    <w:rsid w:val="002E2440"/>
    <w:rsid w:val="002E2C43"/>
    <w:rsid w:val="00325126"/>
    <w:rsid w:val="00337572"/>
    <w:rsid w:val="00372BAA"/>
    <w:rsid w:val="00374ED8"/>
    <w:rsid w:val="00383A14"/>
    <w:rsid w:val="003C3914"/>
    <w:rsid w:val="003E29DD"/>
    <w:rsid w:val="00432FDC"/>
    <w:rsid w:val="0043620E"/>
    <w:rsid w:val="004A4017"/>
    <w:rsid w:val="004A7D7C"/>
    <w:rsid w:val="004F28DE"/>
    <w:rsid w:val="00523354"/>
    <w:rsid w:val="005C1E2C"/>
    <w:rsid w:val="006039C4"/>
    <w:rsid w:val="00631C9D"/>
    <w:rsid w:val="00672968"/>
    <w:rsid w:val="006E2632"/>
    <w:rsid w:val="006E4B79"/>
    <w:rsid w:val="007141DB"/>
    <w:rsid w:val="00772A9A"/>
    <w:rsid w:val="007D7A6F"/>
    <w:rsid w:val="008329C0"/>
    <w:rsid w:val="008C7D83"/>
    <w:rsid w:val="00951B5A"/>
    <w:rsid w:val="00982A0A"/>
    <w:rsid w:val="009B2C44"/>
    <w:rsid w:val="009D1EED"/>
    <w:rsid w:val="00A10BB2"/>
    <w:rsid w:val="00A75702"/>
    <w:rsid w:val="00AD25DC"/>
    <w:rsid w:val="00B10072"/>
    <w:rsid w:val="00B22299"/>
    <w:rsid w:val="00BA4D66"/>
    <w:rsid w:val="00C80C53"/>
    <w:rsid w:val="00C82AB7"/>
    <w:rsid w:val="00CB38D7"/>
    <w:rsid w:val="00DD076F"/>
    <w:rsid w:val="00DF18A0"/>
    <w:rsid w:val="00E212E6"/>
    <w:rsid w:val="00E26C41"/>
    <w:rsid w:val="00E344E0"/>
    <w:rsid w:val="00E71543"/>
    <w:rsid w:val="00EE169E"/>
    <w:rsid w:val="00F07744"/>
    <w:rsid w:val="00F5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DFF9C"/>
  <w15:docId w15:val="{F52D408E-9BFE-453C-A303-724A084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666666"/>
      <w:u w:val="none"/>
      <w:effect w:val="none"/>
    </w:rPr>
  </w:style>
  <w:style w:type="paragraph" w:styleId="a4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8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E7154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7D7A6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hong</dc:creator>
  <cp:keywords/>
  <dc:description/>
  <cp:lastModifiedBy>jess hong</cp:lastModifiedBy>
  <cp:revision>3</cp:revision>
  <dcterms:created xsi:type="dcterms:W3CDTF">2024-07-11T02:04:00Z</dcterms:created>
  <dcterms:modified xsi:type="dcterms:W3CDTF">2024-07-11T02:22:00Z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a72bcdc5440759e0b7d1c19410344afcdea261490ca10f2b04c7d1986255e02d</vt:lpwstr>
  </property>
</Properties>
</file>